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  <w:gridCol w:w="1843"/>
      </w:tblGrid>
      <w:tr w:rsidR="005C42BB" w:rsidRPr="004F11DE" w:rsidTr="005C42BB">
        <w:trPr>
          <w:cantSplit/>
          <w:trHeight w:val="693"/>
        </w:trPr>
        <w:tc>
          <w:tcPr>
            <w:tcW w:w="1985" w:type="dxa"/>
            <w:vAlign w:val="center"/>
          </w:tcPr>
          <w:p w:rsidR="005C42BB" w:rsidRPr="004F11DE" w:rsidRDefault="005C42BB" w:rsidP="005C42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noProof/>
                <w:sz w:val="19"/>
                <w:szCs w:val="19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B825823" wp14:editId="427C0324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35560</wp:posOffset>
                  </wp:positionV>
                  <wp:extent cx="525145" cy="332740"/>
                  <wp:effectExtent l="0" t="0" r="8255" b="0"/>
                  <wp:wrapNone/>
                  <wp:docPr id="3" name="Imagen 3" descr="Descripción: E:\acom\qali warma\GESTION DE LA CALIDAD\DOCUMENTOS DEL SGC\DOC INTERNOS\APROBADOS\10-07-2015\LOGO QW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E:\acom\qali warma\GESTION DE LA CALIDAD\DOCUMENTOS DEL SGC\DOC INTERNOS\APROBADOS\10-07-2015\LOGO QW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5C42BB" w:rsidRPr="004F11DE" w:rsidRDefault="005C42BB" w:rsidP="005C42BB">
            <w:pPr>
              <w:ind w:firstLine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bCs/>
                <w:sz w:val="19"/>
                <w:szCs w:val="19"/>
              </w:rPr>
              <w:t>FORMATO N°1: ACTA DE CONFORMACIÓN/ACTUALIZACIÓN Y COMPROMISO DEL COMITÉ DE ALIMENTACIÓN ESCOLAR</w:t>
            </w:r>
          </w:p>
        </w:tc>
        <w:tc>
          <w:tcPr>
            <w:tcW w:w="1843" w:type="dxa"/>
            <w:vAlign w:val="center"/>
          </w:tcPr>
          <w:p w:rsidR="005C42BB" w:rsidRPr="004F11DE" w:rsidRDefault="005C42BB" w:rsidP="005C42BB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PRT- 017- PNAEQW-UOP-FOR- 0001   </w:t>
            </w:r>
          </w:p>
        </w:tc>
      </w:tr>
      <w:tr w:rsidR="005C42BB" w:rsidRPr="004F11DE" w:rsidTr="005C42BB">
        <w:trPr>
          <w:cantSplit/>
          <w:trHeight w:val="278"/>
        </w:trPr>
        <w:tc>
          <w:tcPr>
            <w:tcW w:w="1985" w:type="dxa"/>
            <w:vAlign w:val="center"/>
          </w:tcPr>
          <w:p w:rsidR="005C42BB" w:rsidRPr="004F11DE" w:rsidRDefault="005C42BB" w:rsidP="005C42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</w:rPr>
              <w:t>Versión Nº: 05</w:t>
            </w:r>
          </w:p>
        </w:tc>
        <w:tc>
          <w:tcPr>
            <w:tcW w:w="6662" w:type="dxa"/>
            <w:vAlign w:val="center"/>
          </w:tcPr>
          <w:p w:rsidR="005C42BB" w:rsidRPr="004F11DE" w:rsidRDefault="005C42BB" w:rsidP="005C42B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ACTA N°______</w:t>
            </w:r>
          </w:p>
        </w:tc>
        <w:tc>
          <w:tcPr>
            <w:tcW w:w="1843" w:type="dxa"/>
            <w:vAlign w:val="center"/>
          </w:tcPr>
          <w:p w:rsidR="005C42BB" w:rsidRPr="004F11DE" w:rsidRDefault="005C42BB" w:rsidP="005C42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</w:rPr>
              <w:t>Página 1 de 2</w:t>
            </w:r>
          </w:p>
        </w:tc>
      </w:tr>
    </w:tbl>
    <w:p w:rsidR="005C42BB" w:rsidRDefault="005C42BB" w:rsidP="005C42BB">
      <w:pPr>
        <w:spacing w:after="0" w:line="240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5C42BB" w:rsidRDefault="005C42BB" w:rsidP="005C42BB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F11DE">
        <w:rPr>
          <w:rFonts w:ascii="Arial" w:hAnsi="Arial" w:cs="Arial"/>
          <w:sz w:val="19"/>
          <w:szCs w:val="19"/>
          <w:lang w:val="es-MX"/>
        </w:rPr>
        <w:t xml:space="preserve">En </w:t>
      </w:r>
      <w:r w:rsidRPr="004F11DE">
        <w:rPr>
          <w:rFonts w:ascii="Arial" w:hAnsi="Arial" w:cs="Arial"/>
          <w:sz w:val="19"/>
          <w:szCs w:val="19"/>
        </w:rPr>
        <w:t xml:space="preserve">el </w:t>
      </w:r>
      <w:r w:rsidRPr="004F11DE">
        <w:rPr>
          <w:rFonts w:ascii="Arial" w:hAnsi="Arial" w:cs="Arial"/>
          <w:sz w:val="19"/>
          <w:szCs w:val="19"/>
          <w:shd w:val="clear" w:color="auto" w:fill="FFFFFF"/>
        </w:rPr>
        <w:t>distrito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 de _________________,</w:t>
      </w:r>
      <w:r w:rsidRPr="004F11DE">
        <w:rPr>
          <w:rFonts w:ascii="Arial" w:hAnsi="Arial" w:cs="Arial"/>
          <w:sz w:val="19"/>
          <w:szCs w:val="19"/>
          <w:shd w:val="clear" w:color="auto" w:fill="FFFFFF"/>
        </w:rPr>
        <w:t xml:space="preserve"> provincia _________</w:t>
      </w:r>
      <w:r>
        <w:rPr>
          <w:rFonts w:ascii="Arial" w:hAnsi="Arial" w:cs="Arial"/>
          <w:sz w:val="19"/>
          <w:szCs w:val="19"/>
          <w:shd w:val="clear" w:color="auto" w:fill="FFFFFF"/>
        </w:rPr>
        <w:t>__ y departamento de ______________.</w:t>
      </w:r>
    </w:p>
    <w:p w:rsidR="005C42BB" w:rsidRPr="004F11DE" w:rsidRDefault="005C42BB" w:rsidP="005C42BB">
      <w:pPr>
        <w:jc w:val="both"/>
        <w:rPr>
          <w:rFonts w:ascii="Arial" w:hAnsi="Arial" w:cs="Arial"/>
          <w:sz w:val="19"/>
          <w:szCs w:val="19"/>
          <w:lang w:val="es-MX"/>
        </w:rPr>
      </w:pPr>
      <w:r w:rsidRPr="004F11DE">
        <w:rPr>
          <w:rFonts w:ascii="Arial" w:hAnsi="Arial" w:cs="Arial"/>
          <w:sz w:val="19"/>
          <w:szCs w:val="19"/>
          <w:shd w:val="clear" w:color="auto" w:fill="FFFFFF"/>
        </w:rPr>
        <w:t xml:space="preserve">En el marco de la Norma Técnica para la Cogestión del Servicio Alimentario del Programa Nacional de Alimentación Escolar </w:t>
      </w:r>
      <w:proofErr w:type="spellStart"/>
      <w:r w:rsidRPr="004F11DE">
        <w:rPr>
          <w:rFonts w:ascii="Arial" w:hAnsi="Arial" w:cs="Arial"/>
          <w:sz w:val="19"/>
          <w:szCs w:val="19"/>
          <w:shd w:val="clear" w:color="auto" w:fill="FFFFFF"/>
        </w:rPr>
        <w:t>Qali</w:t>
      </w:r>
      <w:proofErr w:type="spellEnd"/>
      <w:r w:rsidRPr="004F11D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4F11DE">
        <w:rPr>
          <w:rFonts w:ascii="Arial" w:hAnsi="Arial" w:cs="Arial"/>
          <w:sz w:val="19"/>
          <w:szCs w:val="19"/>
          <w:shd w:val="clear" w:color="auto" w:fill="FFFFFF"/>
        </w:rPr>
        <w:t>Warma</w:t>
      </w:r>
      <w:proofErr w:type="spellEnd"/>
      <w:r w:rsidRPr="004F11DE">
        <w:rPr>
          <w:rFonts w:ascii="Arial" w:hAnsi="Arial" w:cs="Arial"/>
          <w:sz w:val="19"/>
          <w:szCs w:val="19"/>
          <w:shd w:val="clear" w:color="auto" w:fill="FFFFFF"/>
        </w:rPr>
        <w:t xml:space="preserve"> y de acuerdo a los Procedimientos Generales para la Operatividad del Modelo de Cogestión para la Atención del Servicio Alimentario, s</w:t>
      </w:r>
      <w:r w:rsidRPr="004F11DE">
        <w:rPr>
          <w:rFonts w:ascii="Arial" w:hAnsi="Arial" w:cs="Arial"/>
          <w:sz w:val="19"/>
          <w:szCs w:val="19"/>
        </w:rPr>
        <w:t>iendo las ________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 del día _________ del mes de _________ del año 20___,</w:t>
      </w:r>
      <w:r w:rsidRPr="004F11DE">
        <w:rPr>
          <w:rFonts w:ascii="Arial" w:hAnsi="Arial" w:cs="Arial"/>
          <w:sz w:val="19"/>
          <w:szCs w:val="19"/>
          <w:shd w:val="clear" w:color="auto" w:fill="FFFFFF"/>
        </w:rPr>
        <w:t xml:space="preserve"> en las instalaciones de la institución educativa / 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PRONOEI  ________________________ con código </w:t>
      </w:r>
      <w:proofErr w:type="spellStart"/>
      <w:r w:rsidRPr="004F11DE">
        <w:rPr>
          <w:rFonts w:ascii="Arial" w:hAnsi="Arial" w:cs="Arial"/>
          <w:sz w:val="19"/>
          <w:szCs w:val="19"/>
          <w:lang w:val="es-MX"/>
        </w:rPr>
        <w:t>modul</w:t>
      </w:r>
      <w:r w:rsidR="008C3861">
        <w:rPr>
          <w:rFonts w:ascii="Arial" w:hAnsi="Arial" w:cs="Arial"/>
          <w:sz w:val="19"/>
          <w:szCs w:val="19"/>
          <w:lang w:val="es-MX"/>
        </w:rPr>
        <w:t>dfghfnbvcnvb</w:t>
      </w:r>
      <w:r w:rsidRPr="004F11DE">
        <w:rPr>
          <w:rFonts w:ascii="Arial" w:hAnsi="Arial" w:cs="Arial"/>
          <w:sz w:val="19"/>
          <w:szCs w:val="19"/>
          <w:lang w:val="es-MX"/>
        </w:rPr>
        <w:t>ar</w:t>
      </w:r>
      <w:proofErr w:type="spellEnd"/>
      <w:r w:rsidRPr="004F11DE">
        <w:rPr>
          <w:rFonts w:ascii="Arial" w:hAnsi="Arial" w:cs="Arial"/>
          <w:sz w:val="19"/>
          <w:szCs w:val="19"/>
          <w:lang w:val="es-MX"/>
        </w:rPr>
        <w:t xml:space="preserve"> N°____________, del nivel _____________, en la reunión de madres y padres de familia presidida por </w:t>
      </w:r>
      <w:r>
        <w:rPr>
          <w:rFonts w:ascii="Arial" w:hAnsi="Arial" w:cs="Arial"/>
          <w:sz w:val="19"/>
          <w:szCs w:val="19"/>
          <w:lang w:val="es-MX"/>
        </w:rPr>
        <w:t xml:space="preserve">la Directora o el Director </w:t>
      </w:r>
      <w:r w:rsidRPr="004F11DE">
        <w:rPr>
          <w:rFonts w:ascii="Arial" w:hAnsi="Arial" w:cs="Arial"/>
          <w:sz w:val="19"/>
          <w:szCs w:val="19"/>
          <w:lang w:val="es-MX"/>
        </w:rPr>
        <w:t>o quien haga de sus veces en la institución e</w:t>
      </w:r>
      <w:r>
        <w:rPr>
          <w:rFonts w:ascii="Arial" w:hAnsi="Arial" w:cs="Arial"/>
          <w:sz w:val="19"/>
          <w:szCs w:val="19"/>
          <w:lang w:val="es-MX"/>
        </w:rPr>
        <w:t>ducativa la/el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 Sr</w:t>
      </w:r>
      <w:r>
        <w:rPr>
          <w:rFonts w:ascii="Arial" w:hAnsi="Arial" w:cs="Arial"/>
          <w:sz w:val="19"/>
          <w:szCs w:val="19"/>
          <w:lang w:val="es-MX"/>
        </w:rPr>
        <w:t>a./Sr.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 _____________________________________ con DNI _______________, se inicia la presente sesión con los siguientes puntos de agenda: </w:t>
      </w:r>
    </w:p>
    <w:p w:rsidR="005C42BB" w:rsidRPr="004F11DE" w:rsidRDefault="005C42BB" w:rsidP="005C42BB">
      <w:pPr>
        <w:pStyle w:val="Prrafodelista"/>
        <w:numPr>
          <w:ilvl w:val="0"/>
          <w:numId w:val="1"/>
        </w:numPr>
        <w:suppressAutoHyphens w:val="0"/>
        <w:spacing w:line="240" w:lineRule="auto"/>
        <w:ind w:left="426"/>
        <w:contextualSpacing/>
        <w:rPr>
          <w:rFonts w:ascii="Arial" w:hAnsi="Arial" w:cs="Arial"/>
          <w:sz w:val="19"/>
          <w:szCs w:val="19"/>
          <w:lang w:val="es-MX"/>
        </w:rPr>
      </w:pPr>
      <w:r w:rsidRPr="004F11DE">
        <w:rPr>
          <w:rFonts w:ascii="Arial" w:hAnsi="Arial" w:cs="Arial"/>
          <w:sz w:val="19"/>
          <w:szCs w:val="19"/>
          <w:lang w:val="es-MX"/>
        </w:rPr>
        <w:t>Difusión de la estrategia de cogestión y las fases que implica la gestión y vigilancia del Servicio Alimentario, así como las funciones de las y los integrantes del CAE.</w:t>
      </w:r>
    </w:p>
    <w:p w:rsidR="005C42BB" w:rsidRPr="004F11DE" w:rsidRDefault="005C42BB" w:rsidP="005C42B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4F11DE">
        <w:rPr>
          <w:rFonts w:ascii="Arial" w:hAnsi="Arial" w:cs="Arial"/>
          <w:sz w:val="19"/>
          <w:szCs w:val="19"/>
          <w:lang w:val="es-MX"/>
        </w:rPr>
        <w:t>Elección de las y los integrantes del CAE de acuerdo a los lineamientos del PNAEQW</w:t>
      </w:r>
    </w:p>
    <w:p w:rsidR="005C42BB" w:rsidRPr="005C42BB" w:rsidRDefault="005C42BB" w:rsidP="00FD2F9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5C42BB">
        <w:rPr>
          <w:rFonts w:ascii="Arial" w:hAnsi="Arial" w:cs="Arial"/>
          <w:sz w:val="19"/>
          <w:szCs w:val="19"/>
          <w:lang w:val="es-MX"/>
        </w:rPr>
        <w:t xml:space="preserve">Compromiso público de los integrantes de cumplir </w:t>
      </w:r>
      <w:r w:rsidRPr="005C42BB">
        <w:rPr>
          <w:rFonts w:ascii="Arial" w:hAnsi="Arial" w:cs="Arial"/>
          <w:sz w:val="19"/>
          <w:szCs w:val="19"/>
        </w:rPr>
        <w:t xml:space="preserve">estrictamente las funciones y responsabilidades establecidas por el PNAEQW y </w:t>
      </w:r>
      <w:r w:rsidRPr="005C42BB">
        <w:rPr>
          <w:rFonts w:ascii="Arial" w:hAnsi="Arial" w:cs="Arial"/>
          <w:sz w:val="19"/>
          <w:szCs w:val="19"/>
          <w:lang w:val="es-MX"/>
        </w:rPr>
        <w:t>suscripción de ficha de datos.</w:t>
      </w:r>
    </w:p>
    <w:p w:rsidR="005C42BB" w:rsidRPr="005C42BB" w:rsidRDefault="005C42BB" w:rsidP="005C42BB">
      <w:pPr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</w:p>
    <w:p w:rsidR="005C42BB" w:rsidRPr="004F11DE" w:rsidRDefault="005C42BB" w:rsidP="005C42BB">
      <w:pPr>
        <w:jc w:val="both"/>
        <w:rPr>
          <w:rFonts w:ascii="Arial" w:hAnsi="Arial" w:cs="Arial"/>
          <w:sz w:val="19"/>
          <w:szCs w:val="19"/>
        </w:rPr>
      </w:pPr>
      <w:r w:rsidRPr="004F11DE">
        <w:rPr>
          <w:rFonts w:ascii="Arial" w:hAnsi="Arial" w:cs="Arial"/>
          <w:sz w:val="19"/>
          <w:szCs w:val="19"/>
        </w:rPr>
        <w:t xml:space="preserve">Se inicia la sesión, dando a conocer el punto N°1 de la agenda, luego de lo cual se procede a la </w:t>
      </w:r>
      <w:r w:rsidRPr="004F11DE">
        <w:rPr>
          <w:rFonts w:ascii="Arial" w:hAnsi="Arial" w:cs="Arial"/>
          <w:b/>
          <w:sz w:val="19"/>
          <w:szCs w:val="19"/>
        </w:rPr>
        <w:t xml:space="preserve">elección de las y los integrantes del CAE, </w:t>
      </w:r>
      <w:r w:rsidRPr="004F11DE">
        <w:rPr>
          <w:rFonts w:ascii="Arial" w:hAnsi="Arial" w:cs="Arial"/>
          <w:sz w:val="19"/>
          <w:szCs w:val="19"/>
        </w:rPr>
        <w:t>los cuales pueden ser voluntarios o elegidos</w:t>
      </w:r>
      <w:r w:rsidRPr="004F11DE">
        <w:rPr>
          <w:rFonts w:ascii="Arial" w:hAnsi="Arial" w:cs="Arial"/>
          <w:b/>
          <w:sz w:val="19"/>
          <w:szCs w:val="19"/>
        </w:rPr>
        <w:t xml:space="preserve"> </w:t>
      </w:r>
      <w:r w:rsidRPr="004F11DE">
        <w:rPr>
          <w:rFonts w:ascii="Arial" w:hAnsi="Arial" w:cs="Arial"/>
          <w:sz w:val="19"/>
          <w:szCs w:val="19"/>
        </w:rPr>
        <w:t>por voto. Una vez identificado a los representantes, se decla</w:t>
      </w:r>
      <w:bookmarkStart w:id="0" w:name="_GoBack"/>
      <w:r w:rsidRPr="004F11DE">
        <w:rPr>
          <w:rFonts w:ascii="Arial" w:hAnsi="Arial" w:cs="Arial"/>
          <w:sz w:val="19"/>
          <w:szCs w:val="19"/>
        </w:rPr>
        <w:t>r</w:t>
      </w:r>
      <w:bookmarkEnd w:id="0"/>
      <w:r w:rsidRPr="004F11DE">
        <w:rPr>
          <w:rFonts w:ascii="Arial" w:hAnsi="Arial" w:cs="Arial"/>
          <w:sz w:val="19"/>
          <w:szCs w:val="19"/>
        </w:rPr>
        <w:t>a conformado el CAE de la siguiente forma:</w:t>
      </w:r>
    </w:p>
    <w:tbl>
      <w:tblPr>
        <w:tblW w:w="8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591"/>
        <w:gridCol w:w="1431"/>
        <w:gridCol w:w="2257"/>
      </w:tblGrid>
      <w:tr w:rsidR="005C42BB" w:rsidRPr="004F11DE" w:rsidTr="00A74D52">
        <w:trPr>
          <w:trHeight w:val="178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  <w:lang w:val="es-MX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  <w:lang w:val="es-MX"/>
              </w:rPr>
              <w:t>Rol en CAE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  <w:lang w:val="es-MX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  <w:lang w:val="es-MX"/>
              </w:rPr>
              <w:t>Nombre y Apellidos (completos)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>DNI N°</w:t>
            </w:r>
          </w:p>
        </w:tc>
        <w:tc>
          <w:tcPr>
            <w:tcW w:w="2257" w:type="dxa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>Cargo en la IE</w:t>
            </w:r>
            <w:r w:rsidRPr="004F11DE">
              <w:rPr>
                <w:rStyle w:val="Refdenotaalpie"/>
                <w:rFonts w:ascii="Arial" w:hAnsi="Arial" w:cs="Arial"/>
                <w:b/>
                <w:sz w:val="19"/>
                <w:szCs w:val="19"/>
              </w:rPr>
              <w:footnoteReference w:id="1"/>
            </w:r>
          </w:p>
        </w:tc>
      </w:tr>
      <w:tr w:rsidR="005C42BB" w:rsidRPr="004F11DE" w:rsidTr="00A74D52">
        <w:trPr>
          <w:trHeight w:val="505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President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 xml:space="preserve"> o Presidente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 xml:space="preserve">: 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Sr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. /Sr.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7" w:type="dxa"/>
          </w:tcPr>
          <w:p w:rsidR="005C42BB" w:rsidRPr="004F11DE" w:rsidRDefault="005C42BB" w:rsidP="00A74D52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42BB" w:rsidRPr="004F11DE" w:rsidTr="005C42BB">
        <w:trPr>
          <w:trHeight w:val="178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Secretari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 xml:space="preserve"> o Secretario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 xml:space="preserve">: 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Sr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. /Sr.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7" w:type="dxa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42BB" w:rsidRPr="004F11DE" w:rsidTr="00A74D52">
        <w:trPr>
          <w:trHeight w:val="520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La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/El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 xml:space="preserve"> Vocal: 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5C42B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Sr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. /Sr.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7" w:type="dxa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42BB" w:rsidRPr="004F11DE" w:rsidTr="00A74D52">
        <w:trPr>
          <w:trHeight w:val="505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La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/El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 xml:space="preserve"> Vocal: 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5C42B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Sr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. /Sr.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7" w:type="dxa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42BB" w:rsidRPr="004F11DE" w:rsidTr="00A74D52">
        <w:trPr>
          <w:trHeight w:val="520"/>
        </w:trPr>
        <w:tc>
          <w:tcPr>
            <w:tcW w:w="1422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La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/El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 xml:space="preserve"> Vocal: 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C42BB" w:rsidRPr="004F11DE" w:rsidRDefault="005C42BB" w:rsidP="005C42B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Sr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a</w:t>
            </w:r>
            <w:r w:rsidRPr="004F11DE">
              <w:rPr>
                <w:rFonts w:ascii="Arial" w:hAnsi="Arial" w:cs="Arial"/>
                <w:sz w:val="19"/>
                <w:szCs w:val="19"/>
                <w:lang w:val="es-MX"/>
              </w:rPr>
              <w:t>. /Sr.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7" w:type="dxa"/>
          </w:tcPr>
          <w:p w:rsidR="005C42BB" w:rsidRPr="004F11DE" w:rsidRDefault="005C42BB" w:rsidP="00A74D5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</w:p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  <w:r w:rsidRPr="004F11DE">
        <w:rPr>
          <w:rFonts w:ascii="Arial" w:hAnsi="Arial" w:cs="Arial"/>
          <w:sz w:val="19"/>
          <w:szCs w:val="19"/>
          <w:lang w:val="es-MX"/>
        </w:rPr>
        <w:t xml:space="preserve">Con la finalidad de formalizar la conformación del CAE, se pasa a ejecutar el tercer punto de la agenda. Habiendo sido leída el acta por cada uno de las y los integrantes del CAE, suscritos y verificados los datos en los formatos de conformación del CAE; siendo las ______horas del mismo día, firman en representación de los presentes </w:t>
      </w:r>
      <w:r>
        <w:rPr>
          <w:rFonts w:ascii="Arial" w:hAnsi="Arial" w:cs="Arial"/>
          <w:sz w:val="19"/>
          <w:szCs w:val="19"/>
          <w:lang w:val="es-MX"/>
        </w:rPr>
        <w:t xml:space="preserve">la </w:t>
      </w:r>
      <w:r w:rsidRPr="004F11DE">
        <w:rPr>
          <w:rFonts w:ascii="Arial" w:hAnsi="Arial" w:cs="Arial"/>
          <w:sz w:val="19"/>
          <w:szCs w:val="19"/>
          <w:lang w:val="es-MX"/>
        </w:rPr>
        <w:t>Director</w:t>
      </w:r>
      <w:r>
        <w:rPr>
          <w:rFonts w:ascii="Arial" w:hAnsi="Arial" w:cs="Arial"/>
          <w:sz w:val="19"/>
          <w:szCs w:val="19"/>
          <w:lang w:val="es-MX"/>
        </w:rPr>
        <w:t xml:space="preserve">a o el Director </w:t>
      </w:r>
      <w:r w:rsidRPr="004F11DE">
        <w:rPr>
          <w:rFonts w:ascii="Arial" w:hAnsi="Arial" w:cs="Arial"/>
          <w:sz w:val="19"/>
          <w:szCs w:val="19"/>
          <w:lang w:val="es-MX"/>
        </w:rPr>
        <w:t xml:space="preserve">de la IE usuaria y </w:t>
      </w:r>
      <w:r>
        <w:rPr>
          <w:rFonts w:ascii="Arial" w:hAnsi="Arial" w:cs="Arial"/>
          <w:sz w:val="19"/>
          <w:szCs w:val="19"/>
          <w:lang w:val="es-MX"/>
        </w:rPr>
        <w:t xml:space="preserve">la Presidente o </w:t>
      </w:r>
      <w:r w:rsidRPr="004F11DE">
        <w:rPr>
          <w:rFonts w:ascii="Arial" w:hAnsi="Arial" w:cs="Arial"/>
          <w:sz w:val="19"/>
          <w:szCs w:val="19"/>
          <w:lang w:val="es-MX"/>
        </w:rPr>
        <w:t>el Presidente de APAFA o representante de las madres y padres, en señal de conformidad.</w:t>
      </w:r>
    </w:p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</w:p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</w:p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</w:p>
    <w:p w:rsidR="005C42BB" w:rsidRDefault="005C42BB" w:rsidP="005C42BB">
      <w:pPr>
        <w:shd w:val="clear" w:color="auto" w:fill="FFFFFF"/>
        <w:jc w:val="both"/>
        <w:rPr>
          <w:rFonts w:ascii="Arial" w:hAnsi="Arial" w:cs="Arial"/>
          <w:sz w:val="19"/>
          <w:szCs w:val="19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4296"/>
      </w:tblGrid>
      <w:tr w:rsidR="005C42BB" w:rsidRPr="004F11DE" w:rsidTr="005C42BB">
        <w:tc>
          <w:tcPr>
            <w:tcW w:w="4208" w:type="dxa"/>
            <w:shd w:val="clear" w:color="auto" w:fill="auto"/>
          </w:tcPr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  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t>________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  Director/a de la IE usuaria</w:t>
            </w:r>
            <w:r w:rsidRPr="004F11DE">
              <w:rPr>
                <w:rStyle w:val="Refdenotaalpie"/>
                <w:rFonts w:ascii="Arial" w:hAnsi="Arial" w:cs="Arial"/>
                <w:b/>
                <w:sz w:val="19"/>
                <w:szCs w:val="19"/>
              </w:rPr>
              <w:footnoteReference w:id="2"/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  Nombres y apellidos: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4F11DE">
              <w:rPr>
                <w:rFonts w:ascii="Arial" w:hAnsi="Arial" w:cs="Arial"/>
                <w:b/>
                <w:sz w:val="19"/>
                <w:szCs w:val="19"/>
              </w:rPr>
              <w:t>DNI:</w:t>
            </w:r>
          </w:p>
        </w:tc>
        <w:tc>
          <w:tcPr>
            <w:tcW w:w="4296" w:type="dxa"/>
            <w:shd w:val="clear" w:color="auto" w:fill="auto"/>
          </w:tcPr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>_____________________________________</w:t>
            </w:r>
          </w:p>
          <w:p w:rsidR="005C42BB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9"/>
                <w:szCs w:val="19"/>
              </w:rPr>
            </w:pPr>
            <w:r w:rsidRPr="004F11DE">
              <w:rPr>
                <w:bCs/>
                <w:color w:val="auto"/>
                <w:sz w:val="19"/>
                <w:szCs w:val="19"/>
              </w:rPr>
              <w:t xml:space="preserve">Presidenta/e APAFA o representante </w:t>
            </w:r>
          </w:p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9"/>
                <w:szCs w:val="19"/>
              </w:rPr>
            </w:pPr>
            <w:r>
              <w:rPr>
                <w:bCs/>
                <w:color w:val="auto"/>
                <w:sz w:val="19"/>
                <w:szCs w:val="19"/>
              </w:rPr>
              <w:t xml:space="preserve">       </w:t>
            </w:r>
            <w:proofErr w:type="gramStart"/>
            <w:r w:rsidRPr="004F11DE">
              <w:rPr>
                <w:bCs/>
                <w:color w:val="auto"/>
                <w:sz w:val="19"/>
                <w:szCs w:val="19"/>
              </w:rPr>
              <w:t>de</w:t>
            </w:r>
            <w:proofErr w:type="gramEnd"/>
            <w:r w:rsidRPr="004F11DE">
              <w:rPr>
                <w:bCs/>
                <w:color w:val="auto"/>
                <w:sz w:val="19"/>
                <w:szCs w:val="19"/>
              </w:rPr>
              <w:t xml:space="preserve"> las madres o padres de familia</w:t>
            </w:r>
            <w:r w:rsidRPr="004F11DE">
              <w:rPr>
                <w:rStyle w:val="Refdenotaalpie"/>
                <w:bCs/>
                <w:color w:val="auto"/>
                <w:sz w:val="19"/>
                <w:szCs w:val="19"/>
              </w:rPr>
              <w:footnoteReference w:id="3"/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 Nombres y apellidos:</w:t>
            </w: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  <w:r w:rsidRPr="004F11DE">
              <w:rPr>
                <w:rFonts w:ascii="Arial" w:hAnsi="Arial" w:cs="Arial"/>
                <w:b/>
                <w:sz w:val="19"/>
                <w:szCs w:val="19"/>
              </w:rPr>
              <w:t>DNI:</w:t>
            </w:r>
          </w:p>
          <w:p w:rsidR="005C42BB" w:rsidRPr="004F11DE" w:rsidRDefault="005C42BB" w:rsidP="00B24945">
            <w:pPr>
              <w:spacing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page" w:horzAnchor="margin" w:tblpXSpec="center" w:tblpY="989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  <w:gridCol w:w="1843"/>
      </w:tblGrid>
      <w:tr w:rsidR="00B24945" w:rsidRPr="004F11DE" w:rsidTr="00B24945">
        <w:trPr>
          <w:cantSplit/>
          <w:trHeight w:val="693"/>
        </w:trPr>
        <w:tc>
          <w:tcPr>
            <w:tcW w:w="1985" w:type="dxa"/>
            <w:vAlign w:val="center"/>
          </w:tcPr>
          <w:p w:rsidR="00B24945" w:rsidRPr="004F11DE" w:rsidRDefault="00B24945" w:rsidP="00B24945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noProof/>
                <w:sz w:val="19"/>
                <w:szCs w:val="19"/>
                <w:lang w:eastAsia="es-E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BF0A041" wp14:editId="6940C829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35560</wp:posOffset>
                  </wp:positionV>
                  <wp:extent cx="525145" cy="332740"/>
                  <wp:effectExtent l="0" t="0" r="8255" b="0"/>
                  <wp:wrapNone/>
                  <wp:docPr id="2" name="Imagen 2" descr="Descripción: E:\acom\qali warma\GESTION DE LA CALIDAD\DOCUMENTOS DEL SGC\DOC INTERNOS\APROBADOS\10-07-2015\LOGO QW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E:\acom\qali warma\GESTION DE LA CALIDAD\DOCUMENTOS DEL SGC\DOC INTERNOS\APROBADOS\10-07-2015\LOGO QW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B24945" w:rsidRPr="004F11DE" w:rsidRDefault="00B24945" w:rsidP="00B24945">
            <w:pPr>
              <w:spacing w:line="240" w:lineRule="auto"/>
              <w:ind w:firstLine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>FORMATO N°2: FICHA DE DATOS DEL INTEGRANTE DEL COMITÉ DE ALIMENTACIÓN ESCOLAR</w:t>
            </w:r>
          </w:p>
        </w:tc>
        <w:tc>
          <w:tcPr>
            <w:tcW w:w="1843" w:type="dxa"/>
            <w:vAlign w:val="center"/>
          </w:tcPr>
          <w:p w:rsidR="00B24945" w:rsidRPr="004F11DE" w:rsidRDefault="00B24945" w:rsidP="00B2494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11DE">
              <w:rPr>
                <w:rFonts w:ascii="Arial" w:hAnsi="Arial" w:cs="Arial"/>
                <w:b/>
                <w:sz w:val="19"/>
                <w:szCs w:val="19"/>
              </w:rPr>
              <w:t xml:space="preserve">PRT- 017- PNAEQW-UOP-FOR- 0001   </w:t>
            </w:r>
          </w:p>
        </w:tc>
      </w:tr>
      <w:tr w:rsidR="00B24945" w:rsidRPr="004F11DE" w:rsidTr="00B24945">
        <w:trPr>
          <w:cantSplit/>
          <w:trHeight w:val="278"/>
        </w:trPr>
        <w:tc>
          <w:tcPr>
            <w:tcW w:w="1985" w:type="dxa"/>
            <w:vAlign w:val="center"/>
          </w:tcPr>
          <w:p w:rsidR="00B24945" w:rsidRPr="004F11DE" w:rsidRDefault="00B24945" w:rsidP="00B24945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</w:rPr>
              <w:t>Versión Nº: 05</w:t>
            </w:r>
          </w:p>
        </w:tc>
        <w:tc>
          <w:tcPr>
            <w:tcW w:w="6662" w:type="dxa"/>
            <w:vAlign w:val="center"/>
          </w:tcPr>
          <w:p w:rsidR="00B24945" w:rsidRPr="004F11DE" w:rsidRDefault="00B24945" w:rsidP="00B24945">
            <w:pPr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B24945" w:rsidRPr="004F11DE" w:rsidRDefault="00B24945" w:rsidP="00B24945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11DE">
              <w:rPr>
                <w:rFonts w:ascii="Arial" w:hAnsi="Arial" w:cs="Arial"/>
                <w:sz w:val="19"/>
                <w:szCs w:val="19"/>
              </w:rPr>
              <w:t>Página 2 de 2</w:t>
            </w:r>
          </w:p>
        </w:tc>
      </w:tr>
    </w:tbl>
    <w:p w:rsidR="005C42BB" w:rsidRPr="00534F88" w:rsidRDefault="005C42BB" w:rsidP="00B24945">
      <w:pPr>
        <w:spacing w:line="240" w:lineRule="auto"/>
        <w:rPr>
          <w:vanish/>
        </w:rPr>
      </w:pPr>
    </w:p>
    <w:p w:rsidR="005C42BB" w:rsidRPr="004F11DE" w:rsidRDefault="005C42BB" w:rsidP="00B2494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F11DE">
        <w:rPr>
          <w:rFonts w:ascii="Arial" w:hAnsi="Arial" w:cs="Arial"/>
          <w:b/>
          <w:sz w:val="16"/>
          <w:szCs w:val="16"/>
        </w:rPr>
        <w:t>Fecha:</w:t>
      </w:r>
    </w:p>
    <w:tbl>
      <w:tblPr>
        <w:tblpPr w:leftFromText="141" w:rightFromText="141" w:vertAnchor="text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70"/>
        <w:gridCol w:w="1432"/>
        <w:gridCol w:w="415"/>
        <w:gridCol w:w="1218"/>
        <w:gridCol w:w="399"/>
        <w:gridCol w:w="1216"/>
        <w:gridCol w:w="399"/>
        <w:gridCol w:w="1298"/>
        <w:gridCol w:w="404"/>
      </w:tblGrid>
      <w:tr w:rsidR="005C42BB" w:rsidRPr="004F11DE" w:rsidTr="005C42BB">
        <w:trPr>
          <w:trHeight w:val="353"/>
        </w:trPr>
        <w:tc>
          <w:tcPr>
            <w:tcW w:w="849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Presidenta o Presidente</w:t>
            </w:r>
          </w:p>
        </w:tc>
        <w:tc>
          <w:tcPr>
            <w:tcW w:w="159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Secretaria o Secretario</w:t>
            </w:r>
          </w:p>
        </w:tc>
        <w:tc>
          <w:tcPr>
            <w:tcW w:w="244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/El</w:t>
            </w: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Vocal 1</w:t>
            </w:r>
          </w:p>
        </w:tc>
        <w:tc>
          <w:tcPr>
            <w:tcW w:w="235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/El</w:t>
            </w: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Vocal 2</w:t>
            </w:r>
          </w:p>
        </w:tc>
        <w:tc>
          <w:tcPr>
            <w:tcW w:w="235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/El</w:t>
            </w: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Vocal 3</w:t>
            </w:r>
          </w:p>
        </w:tc>
        <w:tc>
          <w:tcPr>
            <w:tcW w:w="238" w:type="pct"/>
            <w:shd w:val="clear" w:color="auto" w:fill="auto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5C42BB" w:rsidRPr="004F11DE" w:rsidRDefault="005C42BB" w:rsidP="00B24945">
      <w:pPr>
        <w:spacing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4F11DE">
        <w:rPr>
          <w:rFonts w:ascii="Arial" w:hAnsi="Arial" w:cs="Arial"/>
          <w:b/>
          <w:bCs/>
          <w:iCs/>
          <w:sz w:val="16"/>
          <w:szCs w:val="16"/>
        </w:rPr>
        <w:t>ROL EN EL COMITÉ DE ALIMENTACIÓN ESCOLAR: (Marcar con un aspa, donde corresponda)</w:t>
      </w:r>
    </w:p>
    <w:p w:rsidR="00B24945" w:rsidRDefault="00B24945" w:rsidP="00B24945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5C42BB" w:rsidRPr="004F11DE" w:rsidRDefault="005C42BB" w:rsidP="00B24945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4F11DE">
        <w:rPr>
          <w:rFonts w:ascii="Arial" w:hAnsi="Arial" w:cs="Arial"/>
          <w:b/>
          <w:bCs/>
          <w:iCs/>
          <w:sz w:val="16"/>
          <w:szCs w:val="16"/>
        </w:rPr>
        <w:t>MOTIVO DEL FORMATO</w:t>
      </w:r>
      <w:r w:rsidRPr="004F11DE">
        <w:rPr>
          <w:rStyle w:val="Refdenotaalpie"/>
          <w:rFonts w:ascii="Arial" w:hAnsi="Arial" w:cs="Arial"/>
          <w:b/>
          <w:bCs/>
          <w:iCs/>
          <w:sz w:val="16"/>
          <w:szCs w:val="16"/>
        </w:rPr>
        <w:footnoteReference w:id="4"/>
      </w:r>
    </w:p>
    <w:tbl>
      <w:tblPr>
        <w:tblW w:w="2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87"/>
        <w:gridCol w:w="387"/>
        <w:gridCol w:w="387"/>
        <w:gridCol w:w="1249"/>
        <w:gridCol w:w="414"/>
      </w:tblGrid>
      <w:tr w:rsidR="00B24945" w:rsidRPr="004F11DE" w:rsidTr="00B24945">
        <w:trPr>
          <w:trHeight w:val="353"/>
        </w:trPr>
        <w:tc>
          <w:tcPr>
            <w:tcW w:w="1936" w:type="pct"/>
            <w:shd w:val="clear" w:color="auto" w:fill="auto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Conformación </w:t>
            </w:r>
          </w:p>
        </w:tc>
        <w:tc>
          <w:tcPr>
            <w:tcW w:w="420" w:type="pct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0" w:type="pct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55" w:type="pct"/>
            <w:shd w:val="clear" w:color="auto" w:fill="auto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Actualización</w:t>
            </w:r>
          </w:p>
        </w:tc>
        <w:tc>
          <w:tcPr>
            <w:tcW w:w="449" w:type="pct"/>
            <w:shd w:val="clear" w:color="auto" w:fill="auto"/>
          </w:tcPr>
          <w:p w:rsidR="00B24945" w:rsidRPr="004F11DE" w:rsidRDefault="00B24945" w:rsidP="00B2494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5C42BB" w:rsidRPr="004F11DE" w:rsidRDefault="005C42BB" w:rsidP="00B24945">
      <w:pPr>
        <w:pStyle w:val="Puesto"/>
        <w:spacing w:after="0" w:line="240" w:lineRule="auto"/>
        <w:jc w:val="left"/>
        <w:rPr>
          <w:color w:val="auto"/>
          <w:sz w:val="16"/>
          <w:szCs w:val="16"/>
        </w:rPr>
      </w:pPr>
      <w:r w:rsidRPr="004F11DE">
        <w:rPr>
          <w:color w:val="auto"/>
          <w:sz w:val="16"/>
          <w:szCs w:val="16"/>
        </w:rPr>
        <w:t>DATOS PERSONALES</w:t>
      </w:r>
    </w:p>
    <w:tbl>
      <w:tblPr>
        <w:tblW w:w="52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1"/>
        <w:gridCol w:w="2741"/>
        <w:gridCol w:w="3148"/>
      </w:tblGrid>
      <w:tr w:rsidR="005C42BB" w:rsidRPr="004F11DE" w:rsidTr="00B24945">
        <w:trPr>
          <w:trHeight w:val="72"/>
        </w:trPr>
        <w:tc>
          <w:tcPr>
            <w:tcW w:w="1717" w:type="pct"/>
            <w:tcBorders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pct"/>
            <w:tcBorders>
              <w:lef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5C42BB" w:rsidRPr="004F11DE" w:rsidTr="00B24945">
        <w:trPr>
          <w:trHeight w:val="72"/>
        </w:trPr>
        <w:tc>
          <w:tcPr>
            <w:tcW w:w="1717" w:type="pct"/>
            <w:tcBorders>
              <w:top w:val="single" w:sz="4" w:space="0" w:color="auto"/>
              <w:right w:val="single" w:sz="4" w:space="0" w:color="auto"/>
            </w:tcBorders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APELLIDO MATERNO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</w:tcBorders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NOMBRES</w:t>
            </w:r>
          </w:p>
        </w:tc>
      </w:tr>
    </w:tbl>
    <w:p w:rsidR="005C42BB" w:rsidRPr="004F11DE" w:rsidRDefault="005C42BB" w:rsidP="00B24945">
      <w:pPr>
        <w:pStyle w:val="Puesto"/>
        <w:spacing w:before="0" w:after="0" w:line="240" w:lineRule="auto"/>
        <w:jc w:val="left"/>
        <w:rPr>
          <w:color w:val="auto"/>
          <w:sz w:val="16"/>
          <w:szCs w:val="16"/>
        </w:rPr>
      </w:pPr>
    </w:p>
    <w:p w:rsidR="005C42BB" w:rsidRPr="004F11DE" w:rsidRDefault="005C42BB" w:rsidP="00B24945">
      <w:pPr>
        <w:pStyle w:val="Puesto"/>
        <w:spacing w:before="0" w:after="0" w:line="240" w:lineRule="auto"/>
        <w:jc w:val="left"/>
        <w:rPr>
          <w:bCs/>
          <w:color w:val="auto"/>
          <w:sz w:val="16"/>
          <w:szCs w:val="16"/>
        </w:rPr>
      </w:pPr>
      <w:r w:rsidRPr="004F11DE">
        <w:rPr>
          <w:color w:val="auto"/>
          <w:sz w:val="16"/>
          <w:szCs w:val="16"/>
        </w:rPr>
        <w:t>FECHA DE NACIMIENTO</w:t>
      </w:r>
      <w:r w:rsidRPr="004F11DE">
        <w:rPr>
          <w:color w:val="auto"/>
          <w:sz w:val="16"/>
          <w:szCs w:val="16"/>
        </w:rPr>
        <w:tab/>
      </w:r>
      <w:r w:rsidRPr="004F11DE">
        <w:rPr>
          <w:color w:val="auto"/>
          <w:sz w:val="16"/>
          <w:szCs w:val="16"/>
        </w:rPr>
        <w:tab/>
        <w:t>GÉNERO</w:t>
      </w:r>
      <w:r w:rsidRPr="004F11DE">
        <w:rPr>
          <w:color w:val="auto"/>
          <w:sz w:val="16"/>
          <w:szCs w:val="16"/>
        </w:rPr>
        <w:tab/>
      </w:r>
      <w:r w:rsidRPr="004F11DE">
        <w:rPr>
          <w:color w:val="auto"/>
          <w:sz w:val="16"/>
          <w:szCs w:val="16"/>
        </w:rPr>
        <w:tab/>
        <w:t>DISCAPACIDAD</w:t>
      </w:r>
      <w:r w:rsidRPr="004F11DE">
        <w:rPr>
          <w:rStyle w:val="Refdenotaalpie"/>
          <w:color w:val="auto"/>
          <w:sz w:val="16"/>
          <w:szCs w:val="16"/>
        </w:rPr>
        <w:footnoteReference w:id="5"/>
      </w:r>
      <w:r w:rsidRPr="004F11DE">
        <w:rPr>
          <w:color w:val="auto"/>
          <w:sz w:val="16"/>
          <w:szCs w:val="16"/>
        </w:rPr>
        <w:tab/>
      </w:r>
      <w:r w:rsidRPr="004F11DE">
        <w:rPr>
          <w:color w:val="auto"/>
          <w:sz w:val="16"/>
          <w:szCs w:val="16"/>
        </w:rPr>
        <w:tab/>
        <w:t xml:space="preserve">       LENGUA MATERNA</w:t>
      </w:r>
      <w:r w:rsidRPr="004F11DE">
        <w:rPr>
          <w:rStyle w:val="Refdenotaalpie"/>
          <w:color w:val="auto"/>
          <w:sz w:val="16"/>
          <w:szCs w:val="16"/>
        </w:rPr>
        <w:footnoteReference w:id="6"/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19"/>
        <w:gridCol w:w="281"/>
        <w:gridCol w:w="300"/>
        <w:gridCol w:w="275"/>
        <w:gridCol w:w="275"/>
        <w:gridCol w:w="275"/>
        <w:gridCol w:w="304"/>
        <w:gridCol w:w="275"/>
        <w:gridCol w:w="548"/>
        <w:gridCol w:w="548"/>
        <w:gridCol w:w="916"/>
        <w:gridCol w:w="588"/>
        <w:gridCol w:w="1934"/>
        <w:gridCol w:w="701"/>
      </w:tblGrid>
      <w:tr w:rsidR="00B24945" w:rsidRPr="004F11DE" w:rsidTr="00B24945">
        <w:trPr>
          <w:trHeight w:val="239"/>
        </w:trPr>
        <w:tc>
          <w:tcPr>
            <w:tcW w:w="182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350" w:type="pct"/>
            <w:vMerge w:val="restart"/>
            <w:vAlign w:val="center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585" w:type="pct"/>
            <w:vMerge w:val="restart"/>
            <w:tcBorders>
              <w:top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vMerge w:val="restart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236" w:type="pct"/>
            <w:vMerge w:val="restart"/>
            <w:tcBorders>
              <w:top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B24945" w:rsidRPr="004F11DE" w:rsidTr="00B24945">
        <w:trPr>
          <w:trHeight w:val="290"/>
        </w:trPr>
        <w:tc>
          <w:tcPr>
            <w:tcW w:w="385" w:type="pct"/>
            <w:gridSpan w:val="2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 xml:space="preserve">DIA 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MES</w:t>
            </w:r>
          </w:p>
        </w:tc>
        <w:tc>
          <w:tcPr>
            <w:tcW w:w="722" w:type="pct"/>
            <w:gridSpan w:val="4"/>
            <w:shd w:val="clear" w:color="auto" w:fill="auto"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 xml:space="preserve">AÑO </w:t>
            </w:r>
          </w:p>
        </w:tc>
        <w:tc>
          <w:tcPr>
            <w:tcW w:w="176" w:type="pct"/>
            <w:vMerge/>
            <w:tcBorders>
              <w:bottom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236" w:type="pct"/>
            <w:vMerge/>
            <w:tcBorders>
              <w:bottom w:val="nil"/>
            </w:tcBorders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448" w:type="pct"/>
            <w:vMerge/>
          </w:tcPr>
          <w:p w:rsidR="005C42BB" w:rsidRPr="004F11DE" w:rsidRDefault="005C42BB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31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5C42BB" w:rsidRDefault="005C42BB" w:rsidP="00B2494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626"/>
        <w:gridCol w:w="628"/>
        <w:gridCol w:w="629"/>
        <w:gridCol w:w="629"/>
        <w:gridCol w:w="629"/>
        <w:gridCol w:w="629"/>
        <w:gridCol w:w="632"/>
        <w:gridCol w:w="603"/>
        <w:gridCol w:w="3009"/>
      </w:tblGrid>
      <w:tr w:rsidR="00B24945" w:rsidRPr="004F11DE" w:rsidTr="00B24945">
        <w:trPr>
          <w:trHeight w:val="263"/>
        </w:trPr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tcBorders>
              <w:top w:val="nil"/>
            </w:tcBorders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B24945" w:rsidRPr="004F11DE" w:rsidTr="00B24945">
        <w:trPr>
          <w:trHeight w:val="319"/>
        </w:trPr>
        <w:tc>
          <w:tcPr>
            <w:tcW w:w="339" w:type="pct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2439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713" w:type="pct"/>
            <w:gridSpan w:val="8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ind w:left="2439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bCs/>
                <w:color w:val="auto"/>
                <w:sz w:val="16"/>
                <w:szCs w:val="16"/>
              </w:rPr>
              <w:t>DNI</w:t>
            </w:r>
            <w:r w:rsidRPr="004F11DE">
              <w:rPr>
                <w:rStyle w:val="Refdenotaalpie"/>
                <w:bCs/>
                <w:color w:val="auto"/>
                <w:sz w:val="16"/>
                <w:szCs w:val="16"/>
              </w:rPr>
              <w:footnoteReference w:id="7"/>
            </w:r>
          </w:p>
        </w:tc>
        <w:tc>
          <w:tcPr>
            <w:tcW w:w="325" w:type="pct"/>
            <w:vMerge/>
            <w:tcBorders>
              <w:bottom w:val="nil"/>
            </w:tcBorders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24945" w:rsidRPr="004F11DE" w:rsidRDefault="00B24945" w:rsidP="00B24945">
            <w:pPr>
              <w:pStyle w:val="Puesto"/>
              <w:tabs>
                <w:tab w:val="left" w:pos="7215"/>
              </w:tabs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N° TELÉFONO DOMICILIO</w:t>
            </w:r>
          </w:p>
        </w:tc>
      </w:tr>
    </w:tbl>
    <w:p w:rsidR="005C42BB" w:rsidRPr="004F11DE" w:rsidRDefault="005C42BB" w:rsidP="00B2494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8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8"/>
        <w:gridCol w:w="208"/>
        <w:gridCol w:w="466"/>
        <w:gridCol w:w="467"/>
        <w:gridCol w:w="467"/>
        <w:gridCol w:w="466"/>
        <w:gridCol w:w="467"/>
        <w:gridCol w:w="467"/>
        <w:gridCol w:w="466"/>
        <w:gridCol w:w="467"/>
        <w:gridCol w:w="615"/>
      </w:tblGrid>
      <w:tr w:rsidR="005C42BB" w:rsidRPr="004F11DE" w:rsidTr="00A74D52">
        <w:trPr>
          <w:cantSplit/>
          <w:trHeight w:val="285"/>
        </w:trPr>
        <w:tc>
          <w:tcPr>
            <w:tcW w:w="4278" w:type="dxa"/>
            <w:tcBorders>
              <w:bottom w:val="single" w:sz="6" w:space="0" w:color="000000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5C42BB" w:rsidRPr="004F11DE" w:rsidTr="00A74D52">
        <w:trPr>
          <w:cantSplit/>
          <w:trHeight w:val="146"/>
        </w:trPr>
        <w:tc>
          <w:tcPr>
            <w:tcW w:w="4278" w:type="dxa"/>
            <w:tcBorders>
              <w:top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 xml:space="preserve">CARGO DENTRO DE LA INSTITUCIÓN EDUCATIVA </w:t>
            </w:r>
          </w:p>
        </w:tc>
        <w:tc>
          <w:tcPr>
            <w:tcW w:w="20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ind w:left="922"/>
              <w:jc w:val="left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 xml:space="preserve">  Nº TELÉFONO CELULAR</w:t>
            </w:r>
          </w:p>
        </w:tc>
      </w:tr>
    </w:tbl>
    <w:p w:rsidR="005C42BB" w:rsidRPr="0093483B" w:rsidRDefault="005C42BB" w:rsidP="00B24945">
      <w:pPr>
        <w:spacing w:after="0" w:line="240" w:lineRule="auto"/>
        <w:rPr>
          <w:lang w:eastAsia="es-PE"/>
        </w:rPr>
      </w:pPr>
    </w:p>
    <w:tbl>
      <w:tblPr>
        <w:tblW w:w="8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2"/>
      </w:tblGrid>
      <w:tr w:rsidR="005C42BB" w:rsidRPr="004F11DE" w:rsidTr="00A74D52">
        <w:trPr>
          <w:cantSplit/>
          <w:trHeight w:val="303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5C42BB" w:rsidRPr="004F11DE" w:rsidTr="00A74D52">
        <w:trPr>
          <w:cantSplit/>
          <w:trHeight w:val="15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color w:val="auto"/>
                <w:sz w:val="16"/>
                <w:szCs w:val="16"/>
              </w:rPr>
              <w:t>CORREO ELECTRÓNICO</w:t>
            </w:r>
          </w:p>
        </w:tc>
      </w:tr>
    </w:tbl>
    <w:p w:rsidR="005C42BB" w:rsidRPr="004F11DE" w:rsidRDefault="005C42BB" w:rsidP="00B249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5C42BB" w:rsidRPr="004F11DE" w:rsidTr="00A74D52">
        <w:trPr>
          <w:trHeight w:val="317"/>
        </w:trPr>
        <w:tc>
          <w:tcPr>
            <w:tcW w:w="8840" w:type="dxa"/>
            <w:shd w:val="clear" w:color="auto" w:fill="auto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5C42BB" w:rsidRPr="004F11DE" w:rsidTr="00A74D52">
        <w:trPr>
          <w:trHeight w:val="317"/>
        </w:trPr>
        <w:tc>
          <w:tcPr>
            <w:tcW w:w="8840" w:type="dxa"/>
            <w:shd w:val="clear" w:color="auto" w:fill="auto"/>
          </w:tcPr>
          <w:p w:rsidR="005C42BB" w:rsidRPr="004F11DE" w:rsidRDefault="005C42BB" w:rsidP="00B24945">
            <w:pPr>
              <w:pStyle w:val="Puesto"/>
              <w:spacing w:before="0" w:after="0" w:line="240" w:lineRule="auto"/>
              <w:rPr>
                <w:bCs/>
                <w:color w:val="auto"/>
                <w:sz w:val="16"/>
                <w:szCs w:val="16"/>
              </w:rPr>
            </w:pPr>
            <w:r w:rsidRPr="004F11DE">
              <w:rPr>
                <w:bCs/>
                <w:color w:val="auto"/>
                <w:sz w:val="16"/>
                <w:szCs w:val="16"/>
              </w:rPr>
              <w:t>DIRECCIÓN ACTUAL</w:t>
            </w:r>
          </w:p>
        </w:tc>
      </w:tr>
    </w:tbl>
    <w:p w:rsidR="005C42BB" w:rsidRDefault="005C42BB" w:rsidP="00B2494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C42BB" w:rsidRPr="004F11DE" w:rsidRDefault="005C42BB" w:rsidP="00B24945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F11DE">
        <w:rPr>
          <w:rFonts w:ascii="Arial" w:hAnsi="Arial" w:cs="Arial"/>
          <w:b/>
          <w:sz w:val="16"/>
          <w:szCs w:val="16"/>
        </w:rP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</w:t>
      </w:r>
    </w:p>
    <w:p w:rsidR="005C42BB" w:rsidRDefault="005C42BB" w:rsidP="00B2494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F11DE">
        <w:rPr>
          <w:rFonts w:ascii="Arial" w:hAnsi="Arial" w:cs="Arial"/>
          <w:b/>
          <w:sz w:val="16"/>
          <w:szCs w:val="16"/>
        </w:rPr>
        <w:t>Declaro bajo juramento, no tener antecedentes penales ni policiales.</w:t>
      </w:r>
    </w:p>
    <w:p w:rsidR="00B24945" w:rsidRDefault="00B24945" w:rsidP="00B2494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24945" w:rsidRDefault="00B24945" w:rsidP="00B2494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24945" w:rsidRPr="004F11DE" w:rsidRDefault="00B24945" w:rsidP="00B2494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4124"/>
      </w:tblGrid>
      <w:tr w:rsidR="005C42BB" w:rsidRPr="004F11DE" w:rsidTr="00B24945">
        <w:tc>
          <w:tcPr>
            <w:tcW w:w="4380" w:type="dxa"/>
            <w:shd w:val="clear" w:color="auto" w:fill="auto"/>
          </w:tcPr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__________________________________</w:t>
            </w: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______________ DEL CAE (Nuevo)</w:t>
            </w:r>
            <w:r w:rsidRPr="004F11DE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 Nombres y apellidos: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 DNI</w:t>
            </w:r>
          </w:p>
          <w:p w:rsidR="00B24945" w:rsidRPr="004F11DE" w:rsidRDefault="00B24945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auto"/>
          </w:tcPr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Pr="004F11DE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PRESIDENTA O PRESIDENTE</w:t>
            </w: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DEL CAE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2BB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 Nombres y apellidos:</w:t>
            </w: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2BB" w:rsidRPr="004F11DE" w:rsidRDefault="005C42BB" w:rsidP="00B2494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11DE">
              <w:rPr>
                <w:rFonts w:ascii="Arial" w:hAnsi="Arial" w:cs="Arial"/>
                <w:b/>
                <w:sz w:val="16"/>
                <w:szCs w:val="16"/>
              </w:rPr>
              <w:t xml:space="preserve">    DNI</w:t>
            </w:r>
          </w:p>
        </w:tc>
      </w:tr>
    </w:tbl>
    <w:p w:rsidR="002D53AE" w:rsidRDefault="002D53AE" w:rsidP="00B24945"/>
    <w:sectPr w:rsidR="002D53AE" w:rsidSect="005C42BB">
      <w:headerReference w:type="default" r:id="rId8"/>
      <w:footerReference w:type="default" r:id="rId9"/>
      <w:pgSz w:w="11906" w:h="16838"/>
      <w:pgMar w:top="1276" w:right="1701" w:bottom="1417" w:left="1701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76" w:rsidRDefault="00F62476" w:rsidP="005C42BB">
      <w:pPr>
        <w:spacing w:after="0" w:line="240" w:lineRule="auto"/>
      </w:pPr>
      <w:r>
        <w:separator/>
      </w:r>
    </w:p>
  </w:endnote>
  <w:endnote w:type="continuationSeparator" w:id="0">
    <w:p w:rsidR="00F62476" w:rsidRDefault="00F62476" w:rsidP="005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BB" w:rsidRPr="00B6564A" w:rsidRDefault="005C42BB" w:rsidP="005C42BB">
    <w:pPr>
      <w:widowControl w:val="0"/>
      <w:pBdr>
        <w:bottom w:val="single" w:sz="6" w:space="1" w:color="auto"/>
      </w:pBdr>
      <w:autoSpaceDE w:val="0"/>
      <w:autoSpaceDN w:val="0"/>
      <w:adjustRightInd w:val="0"/>
      <w:spacing w:line="200" w:lineRule="exact"/>
      <w:rPr>
        <w:sz w:val="16"/>
        <w:szCs w:val="16"/>
      </w:rPr>
    </w:pPr>
  </w:p>
  <w:p w:rsidR="005C42BB" w:rsidRPr="008E484D" w:rsidRDefault="005C42BB" w:rsidP="005C42BB">
    <w:pPr>
      <w:tabs>
        <w:tab w:val="left" w:pos="3686"/>
      </w:tabs>
      <w:spacing w:after="0"/>
      <w:ind w:right="70"/>
      <w:rPr>
        <w:rFonts w:ascii="Arial" w:hAnsi="Arial" w:cs="Arial"/>
        <w:b/>
        <w:bCs/>
        <w:sz w:val="16"/>
        <w:szCs w:val="16"/>
      </w:rPr>
    </w:pPr>
    <w:r w:rsidRPr="008E484D">
      <w:rPr>
        <w:rFonts w:ascii="Arial" w:hAnsi="Arial" w:cs="Arial"/>
        <w:sz w:val="16"/>
        <w:szCs w:val="16"/>
      </w:rPr>
      <w:t>Versión N° 05</w:t>
    </w:r>
    <w:r w:rsidRPr="008E484D">
      <w:rPr>
        <w:rFonts w:ascii="Arial" w:hAnsi="Arial" w:cs="Arial"/>
        <w:sz w:val="16"/>
        <w:szCs w:val="16"/>
      </w:rPr>
      <w:tab/>
    </w:r>
    <w:r w:rsidRPr="008E484D">
      <w:rPr>
        <w:rFonts w:ascii="Arial" w:hAnsi="Arial" w:cs="Arial"/>
        <w:sz w:val="16"/>
        <w:szCs w:val="16"/>
      </w:rPr>
      <w:tab/>
    </w:r>
    <w:r w:rsidRPr="008E484D">
      <w:rPr>
        <w:rFonts w:ascii="Arial" w:hAnsi="Arial" w:cs="Arial"/>
        <w:sz w:val="16"/>
        <w:szCs w:val="16"/>
      </w:rPr>
      <w:tab/>
    </w:r>
    <w:r w:rsidRPr="008E484D">
      <w:rPr>
        <w:rFonts w:ascii="Arial" w:hAnsi="Arial" w:cs="Arial"/>
        <w:sz w:val="16"/>
        <w:szCs w:val="16"/>
      </w:rPr>
      <w:tab/>
    </w:r>
    <w:r w:rsidRPr="008E484D">
      <w:rPr>
        <w:rFonts w:ascii="Arial" w:hAnsi="Arial" w:cs="Arial"/>
        <w:sz w:val="16"/>
        <w:szCs w:val="16"/>
      </w:rPr>
      <w:tab/>
    </w:r>
  </w:p>
  <w:p w:rsidR="005C42BB" w:rsidRPr="008E484D" w:rsidRDefault="005C42BB" w:rsidP="005C42BB">
    <w:pPr>
      <w:tabs>
        <w:tab w:val="left" w:pos="3686"/>
      </w:tabs>
      <w:spacing w:after="0"/>
      <w:ind w:right="70"/>
      <w:rPr>
        <w:rFonts w:ascii="Arial" w:hAnsi="Arial" w:cs="Arial"/>
        <w:b/>
        <w:bCs/>
        <w:sz w:val="16"/>
        <w:szCs w:val="16"/>
      </w:rPr>
    </w:pPr>
    <w:r w:rsidRPr="008E484D">
      <w:rPr>
        <w:rFonts w:ascii="Arial" w:eastAsia="Times New Roman" w:hAnsi="Arial" w:cs="Arial"/>
        <w:sz w:val="16"/>
        <w:szCs w:val="16"/>
        <w:lang w:eastAsia="es-PE"/>
      </w:rPr>
      <w:t xml:space="preserve">Resolución de Dirección Ejecutiva Nº </w:t>
    </w:r>
    <w:r>
      <w:rPr>
        <w:rFonts w:ascii="Arial" w:eastAsia="Times New Roman" w:hAnsi="Arial" w:cs="Arial"/>
        <w:sz w:val="16"/>
        <w:szCs w:val="16"/>
        <w:lang w:eastAsia="es-PE"/>
      </w:rPr>
      <w:t xml:space="preserve">              </w:t>
    </w:r>
    <w:r w:rsidRPr="008E484D">
      <w:rPr>
        <w:rFonts w:ascii="Arial" w:eastAsia="Times New Roman" w:hAnsi="Arial" w:cs="Arial"/>
        <w:sz w:val="16"/>
        <w:szCs w:val="16"/>
        <w:lang w:eastAsia="es-PE"/>
      </w:rPr>
      <w:t xml:space="preserve">    -2019-MIDIS/PNAEQW-DE</w:t>
    </w:r>
  </w:p>
  <w:p w:rsidR="005C42BB" w:rsidRDefault="005C4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76" w:rsidRDefault="00F62476" w:rsidP="005C42BB">
      <w:pPr>
        <w:spacing w:after="0" w:line="240" w:lineRule="auto"/>
      </w:pPr>
      <w:r>
        <w:separator/>
      </w:r>
    </w:p>
  </w:footnote>
  <w:footnote w:type="continuationSeparator" w:id="0">
    <w:p w:rsidR="00F62476" w:rsidRDefault="00F62476" w:rsidP="005C42BB">
      <w:pPr>
        <w:spacing w:after="0" w:line="240" w:lineRule="auto"/>
      </w:pPr>
      <w:r>
        <w:continuationSeparator/>
      </w:r>
    </w:p>
  </w:footnote>
  <w:footnote w:id="1">
    <w:p w:rsidR="005C42BB" w:rsidRPr="008E484D" w:rsidRDefault="005C42BB" w:rsidP="005C42BB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8E484D">
        <w:rPr>
          <w:rStyle w:val="Refdenotaalpie"/>
          <w:rFonts w:ascii="Arial" w:hAnsi="Arial" w:cs="Arial"/>
          <w:sz w:val="14"/>
          <w:szCs w:val="16"/>
        </w:rPr>
        <w:footnoteRef/>
      </w:r>
      <w:r w:rsidRPr="008E484D">
        <w:rPr>
          <w:rFonts w:ascii="Arial" w:hAnsi="Arial" w:cs="Arial"/>
          <w:sz w:val="14"/>
          <w:szCs w:val="16"/>
        </w:rPr>
        <w:t xml:space="preserve"> En caso que el integrante del CAE no se desempeñe como Director/a, docente, madre o padre, deberá colocar “Responsable designado”, cabe precisar que el acta constituye la designación formal del rol dentro del CAE respectivo.</w:t>
      </w:r>
    </w:p>
  </w:footnote>
  <w:footnote w:id="2">
    <w:p w:rsidR="005C42BB" w:rsidRPr="008E484D" w:rsidRDefault="005C42BB" w:rsidP="005C42BB">
      <w:pPr>
        <w:pStyle w:val="Textonotapie"/>
        <w:jc w:val="both"/>
        <w:rPr>
          <w:rFonts w:ascii="Arial" w:hAnsi="Arial" w:cs="Arial"/>
          <w:b/>
          <w:sz w:val="14"/>
          <w:szCs w:val="16"/>
        </w:rPr>
      </w:pPr>
      <w:r w:rsidRPr="008E484D">
        <w:rPr>
          <w:rStyle w:val="Refdenotaalpie"/>
          <w:rFonts w:ascii="Arial" w:hAnsi="Arial" w:cs="Arial"/>
          <w:b/>
          <w:sz w:val="14"/>
          <w:szCs w:val="16"/>
        </w:rPr>
        <w:footnoteRef/>
      </w:r>
      <w:r w:rsidRPr="008E484D">
        <w:rPr>
          <w:rFonts w:ascii="Arial" w:hAnsi="Arial" w:cs="Arial"/>
          <w:b/>
          <w:sz w:val="14"/>
          <w:szCs w:val="16"/>
        </w:rPr>
        <w:t xml:space="preserve"> El Director/a o responsable de la IE debe consignar su firma y el sello de la institución educativa (solo si tiene sello).</w:t>
      </w:r>
    </w:p>
  </w:footnote>
  <w:footnote w:id="3">
    <w:p w:rsidR="005C42BB" w:rsidRPr="0080482E" w:rsidRDefault="005C42BB" w:rsidP="005C42BB">
      <w:pPr>
        <w:pStyle w:val="Textonotapie"/>
        <w:jc w:val="both"/>
        <w:rPr>
          <w:rFonts w:ascii="Arial Narrow" w:hAnsi="Arial Narrow"/>
          <w:b/>
          <w:sz w:val="16"/>
          <w:szCs w:val="16"/>
        </w:rPr>
      </w:pPr>
      <w:r w:rsidRPr="008E484D">
        <w:rPr>
          <w:rStyle w:val="Refdenotaalpie"/>
          <w:rFonts w:ascii="Arial" w:hAnsi="Arial" w:cs="Arial"/>
          <w:b/>
          <w:sz w:val="14"/>
          <w:szCs w:val="16"/>
        </w:rPr>
        <w:footnoteRef/>
      </w:r>
      <w:r w:rsidRPr="008E484D">
        <w:rPr>
          <w:rFonts w:ascii="Arial" w:hAnsi="Arial" w:cs="Arial"/>
          <w:b/>
          <w:sz w:val="14"/>
          <w:szCs w:val="16"/>
        </w:rPr>
        <w:t xml:space="preserve"> Presidenta/e </w:t>
      </w:r>
      <w:r>
        <w:rPr>
          <w:rFonts w:ascii="Arial" w:hAnsi="Arial" w:cs="Arial"/>
          <w:b/>
          <w:sz w:val="14"/>
          <w:szCs w:val="16"/>
        </w:rPr>
        <w:t>APAFA</w:t>
      </w:r>
      <w:r w:rsidRPr="008E484D">
        <w:rPr>
          <w:rFonts w:ascii="Arial" w:hAnsi="Arial" w:cs="Arial"/>
          <w:b/>
          <w:sz w:val="14"/>
          <w:szCs w:val="16"/>
        </w:rPr>
        <w:t xml:space="preserve"> o representante de las madres o padres de familia debe consignar su firma y sello (solo si tiene sello).</w:t>
      </w:r>
    </w:p>
  </w:footnote>
  <w:footnote w:id="4">
    <w:p w:rsidR="005C42BB" w:rsidRPr="00C6524A" w:rsidRDefault="005C42BB" w:rsidP="005C42BB">
      <w:pPr>
        <w:pStyle w:val="Textonotapie"/>
        <w:jc w:val="both"/>
        <w:rPr>
          <w:rFonts w:ascii="Arial Narrow" w:hAnsi="Arial Narrow"/>
          <w:sz w:val="14"/>
        </w:rPr>
      </w:pPr>
      <w:r w:rsidRPr="00040046">
        <w:rPr>
          <w:rStyle w:val="Refdenotaalpie"/>
          <w:rFonts w:ascii="Arial Narrow" w:hAnsi="Arial Narrow" w:cs="Arial"/>
          <w:sz w:val="14"/>
          <w:szCs w:val="14"/>
        </w:rPr>
        <w:footnoteRef/>
      </w:r>
      <w:r w:rsidRPr="00040046">
        <w:rPr>
          <w:rFonts w:ascii="Arial Narrow" w:hAnsi="Arial Narrow" w:cs="Arial"/>
          <w:sz w:val="14"/>
          <w:szCs w:val="14"/>
        </w:rPr>
        <w:t xml:space="preserve"> Espacio que permite identificar si el formato del CAE </w:t>
      </w:r>
      <w:r w:rsidRPr="00C6524A">
        <w:rPr>
          <w:rFonts w:ascii="Arial Narrow" w:hAnsi="Arial Narrow"/>
          <w:sz w:val="14"/>
        </w:rPr>
        <w:t>obedece a la conformación o actualización.</w:t>
      </w:r>
    </w:p>
  </w:footnote>
  <w:footnote w:id="5">
    <w:p w:rsidR="005C42BB" w:rsidRPr="00040046" w:rsidRDefault="005C42BB" w:rsidP="005C42BB">
      <w:pPr>
        <w:pStyle w:val="Textonotapie"/>
        <w:jc w:val="both"/>
        <w:rPr>
          <w:rFonts w:ascii="Arial Narrow" w:hAnsi="Arial Narrow" w:cs="Arial"/>
          <w:sz w:val="14"/>
          <w:szCs w:val="14"/>
        </w:rPr>
      </w:pPr>
      <w:r w:rsidRPr="00040046">
        <w:rPr>
          <w:rStyle w:val="Refdenotaalpie"/>
          <w:rFonts w:ascii="Arial Narrow" w:hAnsi="Arial Narrow" w:cs="Arial"/>
          <w:color w:val="auto"/>
          <w:sz w:val="14"/>
          <w:szCs w:val="14"/>
        </w:rPr>
        <w:footnoteRef/>
      </w:r>
      <w:r w:rsidRPr="00C6524A">
        <w:rPr>
          <w:rFonts w:ascii="Arial Narrow" w:hAnsi="Arial Narrow"/>
          <w:sz w:val="14"/>
        </w:rPr>
        <w:t xml:space="preserve"> Colocar el número que corresponda: Visual (1), Auditiva o del Lenguaje (2), Intelectual o mental (</w:t>
      </w:r>
      <w:r w:rsidRPr="00040046">
        <w:rPr>
          <w:rFonts w:ascii="Arial Narrow" w:hAnsi="Arial Narrow" w:cs="Arial"/>
          <w:sz w:val="14"/>
          <w:szCs w:val="14"/>
        </w:rPr>
        <w:t>3), discapacidades múltiples (4), Motora (5), sin discapacidad (6).</w:t>
      </w:r>
    </w:p>
  </w:footnote>
  <w:footnote w:id="6">
    <w:p w:rsidR="005C42BB" w:rsidRPr="00040046" w:rsidRDefault="005C42BB" w:rsidP="005C42BB">
      <w:pPr>
        <w:pStyle w:val="Textonotapie"/>
        <w:jc w:val="both"/>
        <w:rPr>
          <w:rFonts w:ascii="Arial Narrow" w:hAnsi="Arial Narrow" w:cs="Arial"/>
          <w:sz w:val="14"/>
          <w:szCs w:val="14"/>
        </w:rPr>
      </w:pPr>
      <w:r w:rsidRPr="00040046">
        <w:rPr>
          <w:rStyle w:val="Refdenotaalpie"/>
          <w:rFonts w:ascii="Arial Narrow" w:hAnsi="Arial Narrow" w:cs="Arial"/>
          <w:sz w:val="14"/>
          <w:szCs w:val="14"/>
        </w:rPr>
        <w:footnoteRef/>
      </w:r>
      <w:r w:rsidRPr="00040046">
        <w:rPr>
          <w:rFonts w:ascii="Arial Narrow" w:hAnsi="Arial Narrow" w:cs="Arial"/>
          <w:sz w:val="14"/>
          <w:szCs w:val="14"/>
        </w:rPr>
        <w:t xml:space="preserve"> Para el llenado del presente formato, se entiende por lengua materna: </w:t>
      </w:r>
      <w:r w:rsidRPr="00040046">
        <w:rPr>
          <w:rFonts w:ascii="Arial Narrow" w:hAnsi="Arial Narrow" w:cs="Arial"/>
          <w:i/>
          <w:sz w:val="14"/>
          <w:szCs w:val="14"/>
        </w:rPr>
        <w:t xml:space="preserve">“La primera lengua que una persona aprende de forma natural a través de la interacción con su entorno”. </w:t>
      </w:r>
      <w:r w:rsidRPr="00040046">
        <w:rPr>
          <w:rFonts w:ascii="Arial Narrow" w:hAnsi="Arial Narrow" w:cs="Arial"/>
          <w:sz w:val="14"/>
          <w:szCs w:val="14"/>
        </w:rPr>
        <w:t xml:space="preserve">Colocar el número que corresponda: </w:t>
      </w:r>
    </w:p>
    <w:p w:rsidR="005C42BB" w:rsidRPr="00040046" w:rsidRDefault="005C42BB" w:rsidP="005C42BB">
      <w:pPr>
        <w:pStyle w:val="Textonotapie"/>
        <w:jc w:val="both"/>
        <w:rPr>
          <w:rFonts w:ascii="Arial Narrow" w:hAnsi="Arial Narrow" w:cs="Arial"/>
          <w:sz w:val="14"/>
          <w:szCs w:val="14"/>
        </w:rPr>
      </w:pPr>
      <w:r w:rsidRPr="00040046">
        <w:rPr>
          <w:rFonts w:ascii="Arial Narrow" w:hAnsi="Arial Narrow" w:cs="Arial"/>
          <w:sz w:val="14"/>
          <w:szCs w:val="14"/>
        </w:rPr>
        <w:t xml:space="preserve">Español (1), Quechua (2), Aimara (3),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Harakbut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(4),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Awajún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(5), Ese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Eja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(6),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Yine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(7),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Kakataibo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(8),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Matsigenka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(9),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Jaqaru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(10),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Nomatsigenga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(11),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Yanesha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(12),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Cashinahua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(13),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Wampis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(14), Secoya (15),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Sharanahua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(16),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Murui-muinani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(17),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Kandozi-chapra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(18),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Kakinte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(19),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Matsés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(20),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Ikitu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(21),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Shiwilu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(22),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Madija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(23),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Kukama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kukamiria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(24),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Ashaninka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(25), 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Shawi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(26), Shipibo-</w:t>
      </w:r>
      <w:proofErr w:type="spellStart"/>
      <w:r w:rsidRPr="00040046">
        <w:rPr>
          <w:rFonts w:ascii="Arial Narrow" w:hAnsi="Arial Narrow" w:cs="Arial"/>
          <w:sz w:val="14"/>
          <w:szCs w:val="14"/>
        </w:rPr>
        <w:t>konibo</w:t>
      </w:r>
      <w:proofErr w:type="spellEnd"/>
      <w:r w:rsidRPr="00040046">
        <w:rPr>
          <w:rFonts w:ascii="Arial Narrow" w:hAnsi="Arial Narrow" w:cs="Arial"/>
          <w:sz w:val="14"/>
          <w:szCs w:val="14"/>
        </w:rPr>
        <w:t xml:space="preserve"> (27) y otros (28)</w:t>
      </w:r>
    </w:p>
  </w:footnote>
  <w:footnote w:id="7">
    <w:p w:rsidR="00B24945" w:rsidRPr="00040046" w:rsidRDefault="00B24945" w:rsidP="005C42BB">
      <w:pPr>
        <w:pStyle w:val="Textonotapie"/>
        <w:jc w:val="both"/>
        <w:rPr>
          <w:rFonts w:ascii="Arial Narrow" w:hAnsi="Arial Narrow"/>
          <w:sz w:val="14"/>
          <w:szCs w:val="14"/>
          <w:lang w:val="es-MX"/>
        </w:rPr>
      </w:pPr>
      <w:r w:rsidRPr="00040046">
        <w:rPr>
          <w:rStyle w:val="Refdenotaalpie"/>
          <w:rFonts w:ascii="Arial Narrow" w:hAnsi="Arial Narrow" w:cs="Arial"/>
          <w:sz w:val="14"/>
          <w:szCs w:val="14"/>
        </w:rPr>
        <w:footnoteRef/>
      </w:r>
      <w:r w:rsidRPr="00040046">
        <w:rPr>
          <w:rFonts w:ascii="Arial Narrow" w:hAnsi="Arial Narrow" w:cs="Arial"/>
          <w:sz w:val="14"/>
          <w:szCs w:val="14"/>
        </w:rPr>
        <w:t xml:space="preserve"> En el marco de las Medidas de Simplificación Administrativa, Decreto Legislativo N° 1246, no se requiere adjuntar una copia del DNI.</w:t>
      </w:r>
    </w:p>
  </w:footnote>
  <w:footnote w:id="8">
    <w:p w:rsidR="005C42BB" w:rsidRPr="008E484D" w:rsidRDefault="005C42BB" w:rsidP="005C42BB">
      <w:pPr>
        <w:pStyle w:val="Textonotapie"/>
        <w:rPr>
          <w:rFonts w:ascii="Arial Narrow" w:hAnsi="Arial Narrow"/>
          <w:sz w:val="16"/>
          <w:szCs w:val="16"/>
        </w:rPr>
      </w:pPr>
      <w:r w:rsidRPr="00040046">
        <w:rPr>
          <w:rStyle w:val="Refdenotaalpie"/>
          <w:rFonts w:ascii="Arial Narrow" w:hAnsi="Arial Narrow"/>
          <w:b/>
          <w:sz w:val="14"/>
          <w:szCs w:val="14"/>
        </w:rPr>
        <w:footnoteRef/>
      </w:r>
      <w:r w:rsidRPr="00040046">
        <w:rPr>
          <w:rFonts w:ascii="Arial Narrow" w:hAnsi="Arial Narrow"/>
          <w:b/>
          <w:sz w:val="14"/>
          <w:szCs w:val="14"/>
        </w:rPr>
        <w:t xml:space="preserve"> </w:t>
      </w:r>
      <w:r w:rsidRPr="00040046">
        <w:rPr>
          <w:rFonts w:ascii="Arial Narrow" w:hAnsi="Arial Narrow"/>
          <w:sz w:val="14"/>
          <w:szCs w:val="14"/>
        </w:rPr>
        <w:t>Si</w:t>
      </w:r>
      <w:r>
        <w:rPr>
          <w:rFonts w:ascii="Arial Narrow" w:hAnsi="Arial Narrow"/>
          <w:sz w:val="14"/>
          <w:szCs w:val="14"/>
        </w:rPr>
        <w:t xml:space="preserve"> la o</w:t>
      </w:r>
      <w:r w:rsidRPr="00040046">
        <w:rPr>
          <w:rFonts w:ascii="Arial Narrow" w:hAnsi="Arial Narrow"/>
          <w:sz w:val="14"/>
          <w:szCs w:val="14"/>
        </w:rPr>
        <w:t xml:space="preserve"> el integrante del CAE a actualizar es el Presidente (Director), debe consignar el sello (solo si tienen sello).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Look w:val="04A0" w:firstRow="1" w:lastRow="0" w:firstColumn="1" w:lastColumn="0" w:noHBand="0" w:noVBand="1"/>
    </w:tblPr>
    <w:tblGrid>
      <w:gridCol w:w="5429"/>
      <w:gridCol w:w="3928"/>
    </w:tblGrid>
    <w:tr w:rsidR="005C42BB" w:rsidRPr="008E484D" w:rsidTr="005C42BB">
      <w:trPr>
        <w:trHeight w:val="85"/>
      </w:trPr>
      <w:tc>
        <w:tcPr>
          <w:tcW w:w="5429" w:type="dxa"/>
          <w:shd w:val="clear" w:color="auto" w:fill="auto"/>
        </w:tcPr>
        <w:p w:rsidR="005C42BB" w:rsidRPr="00D44AFE" w:rsidRDefault="005C42BB" w:rsidP="005C42BB">
          <w:pPr>
            <w:tabs>
              <w:tab w:val="left" w:pos="3686"/>
            </w:tabs>
            <w:ind w:right="532"/>
            <w:jc w:val="both"/>
            <w:rPr>
              <w:rFonts w:ascii="Arial" w:eastAsia="Times New Roman" w:hAnsi="Arial" w:cs="Arial"/>
              <w:sz w:val="12"/>
              <w:szCs w:val="12"/>
              <w:lang w:eastAsia="es-PE"/>
            </w:rPr>
          </w:pPr>
          <w:r>
            <w:rPr>
              <w:rFonts w:ascii="Arial" w:eastAsia="Times New Roman" w:hAnsi="Arial" w:cs="Arial"/>
              <w:b/>
              <w:bCs/>
              <w:noProof/>
              <w:sz w:val="12"/>
              <w:szCs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-400</wp:posOffset>
                    </wp:positionH>
                    <wp:positionV relativeFrom="paragraph">
                      <wp:posOffset>378076</wp:posOffset>
                    </wp:positionV>
                    <wp:extent cx="5996763" cy="0"/>
                    <wp:effectExtent l="0" t="0" r="23495" b="1905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9676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B1966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75pt" to="472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" strokecolor="black [3213]" strokeweight=".5pt">
                    <v:stroke joinstyle="miter"/>
                  </v:line>
                </w:pict>
              </mc:Fallback>
            </mc:AlternateContent>
          </w:r>
          <w:r w:rsidRPr="00D44AFE">
            <w:rPr>
              <w:rFonts w:ascii="Arial" w:eastAsia="Times New Roman" w:hAnsi="Arial" w:cs="Arial"/>
              <w:b/>
              <w:bCs/>
              <w:sz w:val="12"/>
              <w:szCs w:val="12"/>
              <w:lang w:eastAsia="es-PE"/>
            </w:rPr>
            <w:t>PROTOCOLO PARA LA CONFORMACIÓN O ACTUALIZACIÓN DE LOS COMITÉS DE ALIMENTACIÓN ESCOLAR (CAE) DE LAS INSTITUCIONES EDUCATIVAS DEL ÁMBITO DE INTERVENCIÓN DEL PROGRAMA NACIONAL DE ALIMENTACIÓN ESCOLAR QALI WARMA</w:t>
          </w:r>
        </w:p>
      </w:tc>
      <w:tc>
        <w:tcPr>
          <w:tcW w:w="3928" w:type="dxa"/>
          <w:shd w:val="clear" w:color="auto" w:fill="auto"/>
        </w:tcPr>
        <w:p w:rsidR="005C42BB" w:rsidRPr="008E484D" w:rsidRDefault="005C42BB" w:rsidP="005C42BB">
          <w:pPr>
            <w:jc w:val="right"/>
            <w:rPr>
              <w:rFonts w:ascii="Arial" w:hAnsi="Arial" w:cs="Arial"/>
              <w:sz w:val="14"/>
            </w:rPr>
          </w:pPr>
          <w:r w:rsidRPr="008E484D">
            <w:rPr>
              <w:rFonts w:ascii="Arial" w:eastAsia="Times New Roman" w:hAnsi="Arial" w:cs="Arial"/>
              <w:b/>
              <w:bCs/>
              <w:color w:val="000000"/>
              <w:sz w:val="14"/>
              <w:lang w:eastAsia="es-PE"/>
            </w:rPr>
            <w:t>PT-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lang w:eastAsia="es-PE"/>
            </w:rPr>
            <w:t xml:space="preserve"> 007</w:t>
          </w:r>
          <w:r w:rsidRPr="008E484D">
            <w:rPr>
              <w:rFonts w:ascii="Arial" w:eastAsia="Times New Roman" w:hAnsi="Arial" w:cs="Arial"/>
              <w:b/>
              <w:bCs/>
              <w:color w:val="000000"/>
              <w:sz w:val="14"/>
              <w:lang w:eastAsia="es-PE"/>
            </w:rPr>
            <w:t>-PNAEQW-UOP</w:t>
          </w:r>
        </w:p>
      </w:tc>
    </w:tr>
  </w:tbl>
  <w:p w:rsidR="005C42BB" w:rsidRDefault="005C42BB" w:rsidP="005C42BB">
    <w:pPr>
      <w:pStyle w:val="Piedep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64CB5"/>
    <w:multiLevelType w:val="hybridMultilevel"/>
    <w:tmpl w:val="83AE40CE"/>
    <w:lvl w:ilvl="0" w:tplc="6C0E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B"/>
    <w:rsid w:val="002D53AE"/>
    <w:rsid w:val="005C42BB"/>
    <w:rsid w:val="006F42DE"/>
    <w:rsid w:val="008C3861"/>
    <w:rsid w:val="00B24945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64BA1-F69D-4BC3-B4E9-D6040C0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,h"/>
    <w:basedOn w:val="Normal"/>
    <w:link w:val="EncabezadoCar"/>
    <w:uiPriority w:val="99"/>
    <w:unhideWhenUsed/>
    <w:rsid w:val="005C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,Car Car,h Car"/>
    <w:basedOn w:val="Fuentedeprrafopredeter"/>
    <w:link w:val="Encabezado"/>
    <w:uiPriority w:val="99"/>
    <w:rsid w:val="005C42BB"/>
  </w:style>
  <w:style w:type="paragraph" w:styleId="Piedepgina">
    <w:name w:val="footer"/>
    <w:basedOn w:val="Normal"/>
    <w:link w:val="PiedepginaCar"/>
    <w:uiPriority w:val="99"/>
    <w:unhideWhenUsed/>
    <w:rsid w:val="005C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2BB"/>
  </w:style>
  <w:style w:type="paragraph" w:styleId="Prrafodelista">
    <w:name w:val="List Paragraph"/>
    <w:aliases w:val="Fundamentacion,Cita Pie de Página,titulo,ASPECTOS GENERALES,Lista vistosa - Énfasis 11,Bulleted List,Lista media 2 - Énfasis 41,SubPárrafo de lista,Titulo de Fígura,TITULO A,List Paragraph,Párrafo de lista1,Párrafo de lista2,coar,3"/>
    <w:basedOn w:val="Normal"/>
    <w:link w:val="PrrafodelistaCar"/>
    <w:qFormat/>
    <w:rsid w:val="005C42BB"/>
    <w:pPr>
      <w:suppressAutoHyphens/>
      <w:spacing w:after="0" w:line="360" w:lineRule="auto"/>
      <w:ind w:left="708"/>
      <w:jc w:val="both"/>
    </w:pPr>
    <w:rPr>
      <w:rFonts w:ascii="Calibri" w:eastAsia="Times New Roman" w:hAnsi="Calibri" w:cs="Calibri"/>
      <w:lang w:eastAsia="ar-SA"/>
    </w:rPr>
  </w:style>
  <w:style w:type="character" w:customStyle="1" w:styleId="PrrafodelistaCar">
    <w:name w:val="Párrafo de lista Car"/>
    <w:aliases w:val="Fundamentacion Car,Cita Pie de Página Car,titulo Car,ASPECTOS GENERALES Car,Lista vistosa - Énfasis 11 Car,Bulleted List Car,Lista media 2 - Énfasis 41 Car,SubPárrafo de lista Car,Titulo de Fígura Car,TITULO A Car,List Paragraph Car"/>
    <w:link w:val="Prrafodelista"/>
    <w:qFormat/>
    <w:locked/>
    <w:rsid w:val="005C42BB"/>
    <w:rPr>
      <w:rFonts w:ascii="Calibri" w:eastAsia="Times New Roman" w:hAnsi="Calibri" w:cs="Calibri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42BB"/>
    <w:pPr>
      <w:spacing w:after="0" w:line="240" w:lineRule="auto"/>
      <w:contextualSpacing/>
    </w:pPr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42BB"/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styleId="Refdenotaalpie">
    <w:name w:val="footnote reference"/>
    <w:uiPriority w:val="99"/>
    <w:unhideWhenUsed/>
    <w:rsid w:val="005C42BB"/>
    <w:rPr>
      <w:vertAlign w:val="superscript"/>
    </w:rPr>
  </w:style>
  <w:style w:type="paragraph" w:styleId="Puesto">
    <w:name w:val="Title"/>
    <w:basedOn w:val="Normal"/>
    <w:next w:val="Normal"/>
    <w:link w:val="PuestoCar"/>
    <w:qFormat/>
    <w:rsid w:val="005C42BB"/>
    <w:pPr>
      <w:spacing w:before="240" w:after="60"/>
      <w:contextualSpacing/>
      <w:jc w:val="center"/>
    </w:pPr>
    <w:rPr>
      <w:rFonts w:ascii="Arial" w:eastAsia="Arial" w:hAnsi="Arial" w:cs="Arial"/>
      <w:b/>
      <w:color w:val="000000"/>
      <w:sz w:val="32"/>
      <w:szCs w:val="20"/>
      <w:lang w:val="es-PE" w:eastAsia="es-PE"/>
    </w:rPr>
  </w:style>
  <w:style w:type="character" w:customStyle="1" w:styleId="PuestoCar">
    <w:name w:val="Puesto Car"/>
    <w:basedOn w:val="Fuentedeprrafopredeter"/>
    <w:link w:val="Puesto"/>
    <w:rsid w:val="005C42BB"/>
    <w:rPr>
      <w:rFonts w:ascii="Arial" w:eastAsia="Arial" w:hAnsi="Arial" w:cs="Arial"/>
      <w:b/>
      <w:color w:val="000000"/>
      <w:sz w:val="32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cp:lastPrinted>2019-11-11T16:05:00Z</cp:lastPrinted>
  <dcterms:created xsi:type="dcterms:W3CDTF">2019-11-11T15:08:00Z</dcterms:created>
  <dcterms:modified xsi:type="dcterms:W3CDTF">2019-11-11T16:30:00Z</dcterms:modified>
</cp:coreProperties>
</file>